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2B767" w14:textId="77777777" w:rsidR="005D47CE" w:rsidRPr="00AF313E" w:rsidRDefault="005D47CE" w:rsidP="00A549C5">
      <w:pPr>
        <w:jc w:val="center"/>
        <w:rPr>
          <w:rFonts w:ascii="Times New Roman" w:eastAsia="標楷體" w:hAnsi="Times New Roman" w:cs="Times New Roman"/>
          <w:bCs/>
          <w:szCs w:val="32"/>
        </w:rPr>
      </w:pPr>
      <w:r w:rsidRPr="00AF313E">
        <w:rPr>
          <w:rFonts w:ascii="Times New Roman" w:eastAsia="標楷體" w:hAnsi="Times New Roman" w:cs="Times New Roman"/>
          <w:bCs/>
          <w:szCs w:val="32"/>
        </w:rPr>
        <w:t>教育部</w:t>
      </w:r>
      <w:r w:rsidRPr="00AF313E">
        <w:rPr>
          <w:rFonts w:ascii="Times New Roman" w:eastAsia="標楷體" w:hAnsi="Times New Roman" w:cs="Times New Roman"/>
          <w:bCs/>
          <w:szCs w:val="32"/>
        </w:rPr>
        <w:t>104</w:t>
      </w:r>
      <w:r w:rsidRPr="00AF313E">
        <w:rPr>
          <w:rFonts w:ascii="Times New Roman" w:eastAsia="標楷體" w:hAnsi="Times New Roman" w:cs="Times New Roman"/>
          <w:bCs/>
          <w:szCs w:val="32"/>
        </w:rPr>
        <w:t>學年度高中職適性學習社區教育資源均質化實施方案</w:t>
      </w:r>
    </w:p>
    <w:p w14:paraId="5C9293A1" w14:textId="77777777" w:rsidR="005D47CE" w:rsidRPr="00AF313E" w:rsidRDefault="005D47CE" w:rsidP="00A549C5">
      <w:pPr>
        <w:jc w:val="center"/>
        <w:rPr>
          <w:rFonts w:ascii="Times New Roman" w:eastAsia="標楷體" w:hAnsi="Times New Roman" w:cs="Times New Roman"/>
          <w:bCs/>
          <w:color w:val="000000" w:themeColor="text1"/>
          <w:szCs w:val="24"/>
        </w:rPr>
      </w:pPr>
      <w:r w:rsidRPr="00AF313E">
        <w:rPr>
          <w:rFonts w:ascii="Times New Roman" w:eastAsia="標楷體" w:hAnsi="Times New Roman" w:cs="Times New Roman"/>
          <w:bCs/>
          <w:szCs w:val="24"/>
        </w:rPr>
        <w:t>國立臺中一中</w:t>
      </w:r>
      <w:r w:rsidRPr="00AF313E">
        <w:rPr>
          <w:rFonts w:ascii="Times New Roman" w:eastAsia="標楷體" w:hAnsi="Times New Roman" w:cs="Times New Roman"/>
          <w:bCs/>
          <w:color w:val="000000" w:themeColor="text1"/>
          <w:szCs w:val="24"/>
        </w:rPr>
        <w:t>精進卓越</w:t>
      </w:r>
      <w:r w:rsidRPr="00AF313E">
        <w:rPr>
          <w:rFonts w:ascii="Times New Roman" w:eastAsia="標楷體" w:hAnsi="Times New Roman" w:cs="Times New Roman"/>
          <w:bCs/>
          <w:color w:val="000000" w:themeColor="text1"/>
          <w:szCs w:val="24"/>
        </w:rPr>
        <w:t>~</w:t>
      </w:r>
      <w:r w:rsidRPr="00AF313E">
        <w:rPr>
          <w:rFonts w:ascii="Times New Roman" w:eastAsia="標楷體" w:hAnsi="Times New Roman" w:cs="Times New Roman"/>
          <w:bCs/>
          <w:color w:val="000000" w:themeColor="text1"/>
          <w:szCs w:val="24"/>
        </w:rPr>
        <w:t>共創優質學習</w:t>
      </w:r>
    </w:p>
    <w:p w14:paraId="7E365D94" w14:textId="450260D8" w:rsidR="005D47CE" w:rsidRPr="00AF313E" w:rsidRDefault="005D47CE" w:rsidP="00A549C5">
      <w:pPr>
        <w:jc w:val="center"/>
        <w:rPr>
          <w:rFonts w:ascii="Times New Roman" w:eastAsia="標楷體" w:hAnsi="Times New Roman" w:cs="Times New Roman"/>
          <w:color w:val="000000" w:themeColor="text1"/>
          <w:szCs w:val="24"/>
        </w:rPr>
      </w:pPr>
    </w:p>
    <w:p w14:paraId="06B0EBA8" w14:textId="1FB6E19D" w:rsidR="005D47CE" w:rsidRPr="00AF313E" w:rsidRDefault="005D47CE" w:rsidP="00A549C5">
      <w:pPr>
        <w:jc w:val="center"/>
        <w:rPr>
          <w:rFonts w:ascii="Times New Roman" w:eastAsia="標楷體" w:hAnsi="Times New Roman" w:cs="Times New Roman"/>
          <w:b/>
          <w:color w:val="000000"/>
          <w:kern w:val="0"/>
          <w:sz w:val="32"/>
          <w:szCs w:val="28"/>
        </w:rPr>
      </w:pPr>
      <w:r w:rsidRPr="00AF313E">
        <w:rPr>
          <w:rFonts w:ascii="Times New Roman" w:eastAsia="標楷體" w:hAnsi="Times New Roman" w:cs="Times New Roman"/>
          <w:b/>
          <w:sz w:val="40"/>
          <w:szCs w:val="28"/>
        </w:rPr>
        <w:t>「</w:t>
      </w:r>
      <w:r w:rsidR="00CB48D9" w:rsidRPr="00AF313E">
        <w:rPr>
          <w:rFonts w:ascii="Times New Roman" w:eastAsia="標楷體" w:hAnsi="Times New Roman" w:cs="Times New Roman"/>
          <w:b/>
          <w:sz w:val="40"/>
          <w:szCs w:val="28"/>
        </w:rPr>
        <w:t>教師專業</w:t>
      </w:r>
      <w:r w:rsidR="001D0F9C" w:rsidRPr="00AF313E">
        <w:rPr>
          <w:rFonts w:ascii="Times New Roman" w:eastAsia="標楷體" w:hAnsi="Times New Roman" w:cs="Times New Roman"/>
          <w:b/>
          <w:sz w:val="40"/>
          <w:szCs w:val="28"/>
        </w:rPr>
        <w:t>社群</w:t>
      </w:r>
      <w:r w:rsidRPr="00AF313E">
        <w:rPr>
          <w:rFonts w:ascii="Times New Roman" w:eastAsia="標楷體" w:hAnsi="Times New Roman" w:cs="Times New Roman"/>
          <w:b/>
          <w:sz w:val="40"/>
          <w:szCs w:val="28"/>
        </w:rPr>
        <w:t>－</w:t>
      </w:r>
      <w:r w:rsidR="00FC31F7">
        <w:rPr>
          <w:rFonts w:ascii="Times New Roman" w:eastAsia="標楷體" w:hAnsi="Times New Roman" w:cs="Times New Roman" w:hint="eastAsia"/>
          <w:b/>
          <w:sz w:val="40"/>
          <w:szCs w:val="28"/>
        </w:rPr>
        <w:t>閱讀理解</w:t>
      </w:r>
      <w:r w:rsidR="006409E5" w:rsidRPr="00AF313E">
        <w:rPr>
          <w:rFonts w:ascii="Times New Roman" w:eastAsia="標楷體" w:hAnsi="Times New Roman" w:cs="Times New Roman"/>
          <w:b/>
          <w:sz w:val="40"/>
          <w:szCs w:val="28"/>
        </w:rPr>
        <w:t>增能</w:t>
      </w:r>
      <w:r w:rsidR="00FC31F7">
        <w:rPr>
          <w:rFonts w:ascii="Times New Roman" w:eastAsia="標楷體" w:hAnsi="Times New Roman" w:cs="Times New Roman" w:hint="eastAsia"/>
          <w:b/>
          <w:sz w:val="40"/>
          <w:szCs w:val="28"/>
        </w:rPr>
        <w:t>講座</w:t>
      </w:r>
      <w:r w:rsidRPr="00AF313E">
        <w:rPr>
          <w:rFonts w:ascii="Times New Roman" w:eastAsia="標楷體" w:hAnsi="Times New Roman" w:cs="Times New Roman"/>
          <w:b/>
          <w:sz w:val="40"/>
          <w:szCs w:val="28"/>
        </w:rPr>
        <w:t>」</w:t>
      </w:r>
    </w:p>
    <w:p w14:paraId="4C4D4D4B" w14:textId="77777777" w:rsidR="005D47CE" w:rsidRPr="00AF313E" w:rsidRDefault="005D47CE" w:rsidP="00A549C5">
      <w:pPr>
        <w:pStyle w:val="a3"/>
        <w:numPr>
          <w:ilvl w:val="0"/>
          <w:numId w:val="1"/>
        </w:numPr>
        <w:spacing w:afterLines="50" w:after="180"/>
        <w:ind w:leftChars="0" w:left="482" w:hanging="482"/>
        <w:rPr>
          <w:rFonts w:ascii="Times New Roman" w:eastAsia="標楷體" w:hAnsi="Times New Roman" w:cs="Times New Roman"/>
        </w:rPr>
      </w:pPr>
      <w:r w:rsidRPr="00AF313E">
        <w:rPr>
          <w:rFonts w:ascii="Times New Roman" w:eastAsia="標楷體" w:hAnsi="Times New Roman" w:cs="Times New Roman"/>
        </w:rPr>
        <w:t>計畫依據：依據</w:t>
      </w:r>
      <w:r w:rsidRPr="00AF313E">
        <w:rPr>
          <w:rFonts w:ascii="Times New Roman" w:eastAsia="標楷體" w:hAnsi="Times New Roman" w:cs="Times New Roman"/>
          <w:color w:val="000000" w:themeColor="text1"/>
        </w:rPr>
        <w:t>教育部</w:t>
      </w:r>
      <w:r w:rsidRPr="00AF313E">
        <w:rPr>
          <w:rFonts w:ascii="Times New Roman" w:eastAsia="標楷體" w:hAnsi="Times New Roman" w:cs="Times New Roman"/>
          <w:color w:val="000000" w:themeColor="text1"/>
        </w:rPr>
        <w:t>104</w:t>
      </w:r>
      <w:r w:rsidRPr="00AF313E">
        <w:rPr>
          <w:rFonts w:ascii="Times New Roman" w:eastAsia="標楷體" w:hAnsi="Times New Roman" w:cs="Times New Roman"/>
          <w:color w:val="000000" w:themeColor="text1"/>
        </w:rPr>
        <w:t>學年度高中職適性學習社區教育資源均質化實施方案辦理。</w:t>
      </w:r>
    </w:p>
    <w:p w14:paraId="4C9B181A" w14:textId="77777777" w:rsidR="004D6D50" w:rsidRPr="00AF313E" w:rsidRDefault="005D47CE" w:rsidP="00A549C5">
      <w:pPr>
        <w:pStyle w:val="a3"/>
        <w:numPr>
          <w:ilvl w:val="0"/>
          <w:numId w:val="1"/>
        </w:numPr>
        <w:spacing w:afterLines="50" w:after="180"/>
        <w:ind w:leftChars="0" w:left="482" w:hanging="482"/>
        <w:rPr>
          <w:rFonts w:ascii="Times New Roman" w:eastAsia="標楷體" w:hAnsi="Times New Roman" w:cs="Times New Roman"/>
        </w:rPr>
      </w:pPr>
      <w:r w:rsidRPr="00AF313E">
        <w:rPr>
          <w:rFonts w:ascii="Times New Roman" w:eastAsia="標楷體" w:hAnsi="Times New Roman" w:cs="Times New Roman"/>
        </w:rPr>
        <w:t>目的：</w:t>
      </w:r>
    </w:p>
    <w:p w14:paraId="74F87FD3" w14:textId="07AC7724" w:rsidR="005D47CE" w:rsidRPr="00AF313E" w:rsidRDefault="001D0F9C" w:rsidP="00A549C5">
      <w:pPr>
        <w:pStyle w:val="a3"/>
        <w:numPr>
          <w:ilvl w:val="0"/>
          <w:numId w:val="2"/>
        </w:numPr>
        <w:ind w:leftChars="0"/>
        <w:rPr>
          <w:rFonts w:ascii="Times New Roman" w:eastAsia="標楷體" w:hAnsi="Times New Roman" w:cs="Times New Roman"/>
        </w:rPr>
      </w:pPr>
      <w:r w:rsidRPr="00AF313E">
        <w:rPr>
          <w:rFonts w:ascii="Times New Roman" w:eastAsia="標楷體" w:hAnsi="Times New Roman" w:cs="Times New Roman"/>
        </w:rPr>
        <w:t>透過專業對話與成長的平臺，</w:t>
      </w:r>
      <w:r w:rsidR="004D6D50" w:rsidRPr="00AF313E">
        <w:rPr>
          <w:rFonts w:ascii="Times New Roman" w:eastAsia="標楷體" w:hAnsi="Times New Roman" w:cs="Times New Roman"/>
        </w:rPr>
        <w:t>促進教師專業交流，</w:t>
      </w:r>
      <w:r w:rsidRPr="00AF313E">
        <w:rPr>
          <w:rFonts w:ascii="Times New Roman" w:eastAsia="標楷體" w:hAnsi="Times New Roman" w:cs="Times New Roman"/>
        </w:rPr>
        <w:t>建立</w:t>
      </w:r>
      <w:r w:rsidR="00FC31F7">
        <w:rPr>
          <w:rFonts w:ascii="Times New Roman" w:eastAsia="標楷體" w:hAnsi="Times New Roman" w:cs="Times New Roman"/>
        </w:rPr>
        <w:t>教師</w:t>
      </w:r>
      <w:r w:rsidR="00FC31F7">
        <w:rPr>
          <w:rFonts w:ascii="Times New Roman" w:eastAsia="標楷體" w:hAnsi="Times New Roman" w:cs="Times New Roman" w:hint="eastAsia"/>
        </w:rPr>
        <w:t>閱讀理解的概念與能力</w:t>
      </w:r>
      <w:r w:rsidR="005D47CE" w:rsidRPr="00AF313E">
        <w:rPr>
          <w:rFonts w:ascii="Times New Roman" w:eastAsia="標楷體" w:hAnsi="Times New Roman" w:cs="Times New Roman"/>
        </w:rPr>
        <w:t>。</w:t>
      </w:r>
    </w:p>
    <w:p w14:paraId="7C4CAE72" w14:textId="77777777" w:rsidR="006409E5" w:rsidRPr="00AF313E" w:rsidRDefault="006409E5" w:rsidP="00A549C5">
      <w:pPr>
        <w:pStyle w:val="a3"/>
        <w:numPr>
          <w:ilvl w:val="0"/>
          <w:numId w:val="2"/>
        </w:numPr>
        <w:ind w:leftChars="0"/>
        <w:rPr>
          <w:rFonts w:ascii="Times New Roman" w:eastAsia="標楷體" w:hAnsi="Times New Roman" w:cs="Times New Roman"/>
        </w:rPr>
      </w:pPr>
      <w:r w:rsidRPr="00AF313E">
        <w:rPr>
          <w:rFonts w:ascii="Times New Roman" w:eastAsia="標楷體" w:hAnsi="Times New Roman" w:cs="Times New Roman"/>
        </w:rPr>
        <w:t>透過校際合作，讓各校提供自身教學經歷，為創造均質與優質教學環境奠基。</w:t>
      </w:r>
    </w:p>
    <w:p w14:paraId="24CD41BA" w14:textId="77777777" w:rsidR="005D47CE" w:rsidRPr="00AF313E" w:rsidRDefault="004D6D50" w:rsidP="00A549C5">
      <w:pPr>
        <w:pStyle w:val="a3"/>
        <w:numPr>
          <w:ilvl w:val="0"/>
          <w:numId w:val="2"/>
        </w:numPr>
        <w:ind w:leftChars="0"/>
        <w:rPr>
          <w:rFonts w:ascii="Times New Roman" w:eastAsia="標楷體" w:hAnsi="Times New Roman" w:cs="Times New Roman"/>
        </w:rPr>
      </w:pPr>
      <w:r w:rsidRPr="00AF313E">
        <w:rPr>
          <w:rFonts w:ascii="Times New Roman" w:eastAsia="標楷體" w:hAnsi="Times New Roman" w:cs="Times New Roman"/>
        </w:rPr>
        <w:t>從彼此觀摩交流，提高教學技巧與創新教學模式，</w:t>
      </w:r>
      <w:r w:rsidR="00BE093B" w:rsidRPr="00AF313E">
        <w:rPr>
          <w:rFonts w:ascii="Times New Roman" w:eastAsia="標楷體" w:hAnsi="Times New Roman" w:cs="Times New Roman"/>
        </w:rPr>
        <w:t>達到互相學習及專業成長</w:t>
      </w:r>
      <w:r w:rsidR="005D47CE" w:rsidRPr="00AF313E">
        <w:rPr>
          <w:rFonts w:ascii="Times New Roman" w:eastAsia="標楷體" w:hAnsi="Times New Roman" w:cs="Times New Roman"/>
        </w:rPr>
        <w:t>。</w:t>
      </w:r>
    </w:p>
    <w:p w14:paraId="715F4F37" w14:textId="77777777" w:rsidR="005D47CE" w:rsidRPr="00AF313E" w:rsidRDefault="005D47CE" w:rsidP="00A549C5">
      <w:pPr>
        <w:pStyle w:val="a3"/>
        <w:numPr>
          <w:ilvl w:val="0"/>
          <w:numId w:val="1"/>
        </w:numPr>
        <w:spacing w:beforeLines="50" w:before="180"/>
        <w:ind w:leftChars="0" w:left="482" w:hanging="482"/>
        <w:rPr>
          <w:rFonts w:ascii="Times New Roman" w:eastAsia="標楷體" w:hAnsi="Times New Roman" w:cs="Times New Roman"/>
        </w:rPr>
      </w:pPr>
      <w:r w:rsidRPr="00AF313E">
        <w:rPr>
          <w:rFonts w:ascii="Times New Roman" w:eastAsia="標楷體" w:hAnsi="Times New Roman" w:cs="Times New Roman"/>
        </w:rPr>
        <w:t>辦理單位：</w:t>
      </w:r>
    </w:p>
    <w:p w14:paraId="706ED83B" w14:textId="77777777" w:rsidR="005D47CE" w:rsidRPr="00AF313E" w:rsidRDefault="005D47CE" w:rsidP="00A549C5">
      <w:pPr>
        <w:pStyle w:val="a3"/>
        <w:numPr>
          <w:ilvl w:val="0"/>
          <w:numId w:val="3"/>
        </w:numPr>
        <w:ind w:leftChars="0"/>
        <w:rPr>
          <w:rFonts w:ascii="Times New Roman" w:eastAsia="標楷體" w:hAnsi="Times New Roman" w:cs="Times New Roman"/>
        </w:rPr>
      </w:pPr>
      <w:r w:rsidRPr="00AF313E">
        <w:rPr>
          <w:rFonts w:ascii="Times New Roman" w:eastAsia="標楷體" w:hAnsi="Times New Roman" w:cs="Times New Roman"/>
        </w:rPr>
        <w:t>主辦單位：國立臺中第一高級中學</w:t>
      </w:r>
    </w:p>
    <w:p w14:paraId="676A34F6" w14:textId="77777777" w:rsidR="005D47CE" w:rsidRPr="00AF313E" w:rsidRDefault="005D47CE" w:rsidP="00A549C5">
      <w:pPr>
        <w:pStyle w:val="a3"/>
        <w:numPr>
          <w:ilvl w:val="0"/>
          <w:numId w:val="3"/>
        </w:numPr>
        <w:ind w:leftChars="0"/>
        <w:rPr>
          <w:rFonts w:ascii="Times New Roman" w:eastAsia="標楷體" w:hAnsi="Times New Roman" w:cs="Times New Roman"/>
        </w:rPr>
      </w:pPr>
      <w:r w:rsidRPr="00AF313E">
        <w:rPr>
          <w:rFonts w:ascii="Times New Roman" w:eastAsia="標楷體" w:hAnsi="Times New Roman" w:cs="Times New Roman"/>
        </w:rPr>
        <w:t>指導單位：教育部、國教署</w:t>
      </w:r>
    </w:p>
    <w:p w14:paraId="707EA000" w14:textId="77777777" w:rsidR="005D47CE" w:rsidRPr="00AF313E" w:rsidRDefault="005D47CE" w:rsidP="00A549C5">
      <w:pPr>
        <w:pStyle w:val="a3"/>
        <w:numPr>
          <w:ilvl w:val="0"/>
          <w:numId w:val="1"/>
        </w:numPr>
        <w:spacing w:beforeLines="50" w:before="180"/>
        <w:ind w:leftChars="0" w:left="482" w:hanging="482"/>
        <w:rPr>
          <w:rFonts w:ascii="Times New Roman" w:eastAsia="標楷體" w:hAnsi="Times New Roman" w:cs="Times New Roman"/>
        </w:rPr>
      </w:pPr>
      <w:r w:rsidRPr="00AF313E">
        <w:rPr>
          <w:rFonts w:ascii="Times New Roman" w:eastAsia="標楷體" w:hAnsi="Times New Roman" w:cs="Times New Roman"/>
          <w:kern w:val="0"/>
        </w:rPr>
        <w:t>參與對象：</w:t>
      </w:r>
      <w:r w:rsidR="0039139D" w:rsidRPr="00AF313E">
        <w:rPr>
          <w:rFonts w:ascii="Times New Roman" w:eastAsia="標楷體" w:hAnsi="Times New Roman" w:cs="Times New Roman"/>
        </w:rPr>
        <w:t>中二區適性學習社區教育資源均質化高中職教師及有興趣參與之教師。</w:t>
      </w:r>
    </w:p>
    <w:p w14:paraId="44CD09A6" w14:textId="6FB0DEFA" w:rsidR="001C7839" w:rsidRPr="00AF313E" w:rsidRDefault="00FC31F7" w:rsidP="00A549C5">
      <w:pPr>
        <w:pStyle w:val="a3"/>
        <w:numPr>
          <w:ilvl w:val="0"/>
          <w:numId w:val="1"/>
        </w:numPr>
        <w:spacing w:beforeLines="50" w:before="180" w:afterLines="50" w:after="180"/>
        <w:ind w:leftChars="0" w:left="482" w:hanging="482"/>
        <w:rPr>
          <w:rFonts w:ascii="Times New Roman" w:eastAsia="標楷體" w:hAnsi="Times New Roman" w:cs="Times New Roman"/>
        </w:rPr>
      </w:pPr>
      <w:r>
        <w:rPr>
          <w:rFonts w:ascii="Times New Roman" w:eastAsia="標楷體" w:hAnsi="Times New Roman" w:cs="Times New Roman" w:hint="eastAsia"/>
          <w:color w:val="000000"/>
          <w:kern w:val="0"/>
        </w:rPr>
        <w:t>講座</w:t>
      </w:r>
      <w:r w:rsidR="005D47CE" w:rsidRPr="00AF313E">
        <w:rPr>
          <w:rFonts w:ascii="Times New Roman" w:eastAsia="標楷體" w:hAnsi="Times New Roman" w:cs="Times New Roman"/>
          <w:color w:val="000000"/>
          <w:kern w:val="0"/>
        </w:rPr>
        <w:t>日期：</w:t>
      </w:r>
      <w:r w:rsidR="006409E5" w:rsidRPr="00AF313E">
        <w:rPr>
          <w:rFonts w:ascii="Times New Roman" w:eastAsia="標楷體" w:hAnsi="Times New Roman" w:cs="Times New Roman"/>
          <w:color w:val="000000"/>
          <w:kern w:val="0"/>
        </w:rPr>
        <w:t>105</w:t>
      </w:r>
      <w:r w:rsidR="006409E5" w:rsidRPr="00AF313E">
        <w:rPr>
          <w:rFonts w:ascii="Times New Roman" w:eastAsia="標楷體" w:hAnsi="Times New Roman" w:cs="Times New Roman"/>
          <w:color w:val="000000"/>
          <w:kern w:val="0"/>
        </w:rPr>
        <w:t>年</w:t>
      </w:r>
      <w:r w:rsidR="00AA107B">
        <w:rPr>
          <w:rFonts w:ascii="Times New Roman" w:eastAsia="標楷體" w:hAnsi="Times New Roman" w:cs="Times New Roman" w:hint="eastAsia"/>
          <w:color w:val="000000"/>
          <w:kern w:val="0"/>
        </w:rPr>
        <w:t>2</w:t>
      </w:r>
      <w:r w:rsidR="006409E5" w:rsidRPr="00AF313E">
        <w:rPr>
          <w:rFonts w:ascii="Times New Roman" w:eastAsia="標楷體" w:hAnsi="Times New Roman" w:cs="Times New Roman"/>
          <w:color w:val="000000"/>
          <w:kern w:val="0"/>
        </w:rPr>
        <w:t>月</w:t>
      </w:r>
      <w:r w:rsidR="00AA107B">
        <w:rPr>
          <w:rFonts w:ascii="Times New Roman" w:eastAsia="標楷體" w:hAnsi="Times New Roman" w:cs="Times New Roman" w:hint="eastAsia"/>
          <w:color w:val="000000"/>
          <w:kern w:val="0"/>
        </w:rPr>
        <w:t>26</w:t>
      </w:r>
      <w:r w:rsidR="006409E5" w:rsidRPr="00AF313E">
        <w:rPr>
          <w:rFonts w:ascii="Times New Roman" w:eastAsia="標楷體" w:hAnsi="Times New Roman" w:cs="Times New Roman"/>
          <w:color w:val="000000"/>
          <w:kern w:val="0"/>
        </w:rPr>
        <w:t>日</w:t>
      </w:r>
      <w:r w:rsidR="00AA107B">
        <w:rPr>
          <w:rFonts w:ascii="Times New Roman" w:eastAsia="標楷體" w:hAnsi="Times New Roman" w:cs="Times New Roman"/>
          <w:color w:val="000000"/>
          <w:kern w:val="0"/>
        </w:rPr>
        <w:t>1</w:t>
      </w:r>
      <w:r w:rsidR="00AA107B">
        <w:rPr>
          <w:rFonts w:ascii="Times New Roman" w:eastAsia="標楷體" w:hAnsi="Times New Roman" w:cs="Times New Roman" w:hint="eastAsia"/>
          <w:color w:val="000000"/>
          <w:kern w:val="0"/>
        </w:rPr>
        <w:t>4</w:t>
      </w:r>
      <w:r w:rsidR="00325E08">
        <w:rPr>
          <w:rFonts w:ascii="Times New Roman" w:eastAsia="標楷體" w:hAnsi="Times New Roman" w:cs="Times New Roman"/>
          <w:color w:val="000000"/>
          <w:kern w:val="0"/>
        </w:rPr>
        <w:t>:</w:t>
      </w:r>
      <w:r w:rsidR="00AA107B">
        <w:rPr>
          <w:rFonts w:ascii="Times New Roman" w:eastAsia="標楷體" w:hAnsi="Times New Roman" w:cs="Times New Roman" w:hint="eastAsia"/>
          <w:color w:val="000000"/>
          <w:kern w:val="0"/>
        </w:rPr>
        <w:t>0</w:t>
      </w:r>
      <w:r w:rsidR="00AA107B">
        <w:rPr>
          <w:rFonts w:ascii="Times New Roman" w:eastAsia="標楷體" w:hAnsi="Times New Roman" w:cs="Times New Roman"/>
          <w:color w:val="000000"/>
          <w:kern w:val="0"/>
        </w:rPr>
        <w:t>0~17:</w:t>
      </w:r>
      <w:r w:rsidR="00AA107B">
        <w:rPr>
          <w:rFonts w:ascii="Times New Roman" w:eastAsia="標楷體" w:hAnsi="Times New Roman" w:cs="Times New Roman" w:hint="eastAsia"/>
          <w:color w:val="000000"/>
          <w:kern w:val="0"/>
        </w:rPr>
        <w:t>0</w:t>
      </w:r>
      <w:r w:rsidR="006409E5" w:rsidRPr="00AF313E">
        <w:rPr>
          <w:rFonts w:ascii="Times New Roman" w:eastAsia="標楷體" w:hAnsi="Times New Roman" w:cs="Times New Roman"/>
          <w:color w:val="000000"/>
          <w:kern w:val="0"/>
        </w:rPr>
        <w:t>0</w:t>
      </w:r>
    </w:p>
    <w:p w14:paraId="08F803A5" w14:textId="7CBBE9B7" w:rsidR="005D47CE" w:rsidRPr="00AF313E" w:rsidRDefault="00FC31F7" w:rsidP="00A549C5">
      <w:pPr>
        <w:pStyle w:val="a3"/>
        <w:numPr>
          <w:ilvl w:val="0"/>
          <w:numId w:val="1"/>
        </w:numPr>
        <w:spacing w:beforeLines="50" w:before="180" w:afterLines="50" w:after="180"/>
        <w:ind w:leftChars="0" w:left="482" w:hanging="482"/>
        <w:rPr>
          <w:rFonts w:ascii="Times New Roman" w:eastAsia="標楷體" w:hAnsi="Times New Roman" w:cs="Times New Roman"/>
        </w:rPr>
      </w:pPr>
      <w:r>
        <w:rPr>
          <w:rFonts w:ascii="Times New Roman" w:eastAsia="標楷體" w:hAnsi="Times New Roman" w:cs="Times New Roman" w:hint="eastAsia"/>
          <w:color w:val="000000"/>
          <w:kern w:val="0"/>
        </w:rPr>
        <w:t>講座</w:t>
      </w:r>
      <w:r w:rsidR="005D47CE" w:rsidRPr="00AF313E">
        <w:rPr>
          <w:rFonts w:ascii="Times New Roman" w:eastAsia="標楷體" w:hAnsi="Times New Roman" w:cs="Times New Roman"/>
          <w:color w:val="000000"/>
          <w:kern w:val="0"/>
        </w:rPr>
        <w:t>地點：臺中一中</w:t>
      </w:r>
      <w:r>
        <w:rPr>
          <w:rFonts w:ascii="Times New Roman" w:eastAsia="標楷體" w:hAnsi="Times New Roman" w:cs="Times New Roman" w:hint="eastAsia"/>
          <w:color w:val="000000"/>
          <w:kern w:val="0"/>
        </w:rPr>
        <w:t>慎思樓</w:t>
      </w:r>
      <w:r>
        <w:rPr>
          <w:rFonts w:ascii="Times New Roman" w:eastAsia="標楷體" w:hAnsi="Times New Roman" w:cs="Times New Roman" w:hint="eastAsia"/>
          <w:color w:val="000000"/>
          <w:kern w:val="0"/>
        </w:rPr>
        <w:t>B1</w:t>
      </w:r>
      <w:r>
        <w:rPr>
          <w:rFonts w:ascii="Times New Roman" w:eastAsia="標楷體" w:hAnsi="Times New Roman" w:cs="Times New Roman" w:hint="eastAsia"/>
          <w:color w:val="000000"/>
          <w:kern w:val="0"/>
        </w:rPr>
        <w:t>博學講堂</w:t>
      </w:r>
    </w:p>
    <w:p w14:paraId="2DB0785B" w14:textId="3A4D4561" w:rsidR="005D47CE" w:rsidRPr="00AF313E" w:rsidRDefault="005D47CE" w:rsidP="00A549C5">
      <w:pPr>
        <w:pStyle w:val="a3"/>
        <w:numPr>
          <w:ilvl w:val="0"/>
          <w:numId w:val="1"/>
        </w:numPr>
        <w:spacing w:beforeLines="50" w:before="180" w:afterLines="50" w:after="180"/>
        <w:ind w:leftChars="0" w:left="482" w:hanging="482"/>
        <w:rPr>
          <w:rFonts w:ascii="Times New Roman" w:eastAsia="標楷體" w:hAnsi="Times New Roman" w:cs="Times New Roman"/>
        </w:rPr>
      </w:pPr>
      <w:r w:rsidRPr="00AF313E">
        <w:rPr>
          <w:rFonts w:ascii="Times New Roman" w:eastAsia="標楷體" w:hAnsi="Times New Roman" w:cs="Times New Roman"/>
          <w:color w:val="000000"/>
          <w:kern w:val="0"/>
        </w:rPr>
        <w:t>師資：</w:t>
      </w:r>
      <w:r w:rsidR="00FC31F7">
        <w:rPr>
          <w:rFonts w:ascii="Times New Roman" w:eastAsia="標楷體" w:hAnsi="Times New Roman" w:cs="Times New Roman" w:hint="eastAsia"/>
          <w:color w:val="000000"/>
          <w:kern w:val="0"/>
        </w:rPr>
        <w:t>品學堂</w:t>
      </w:r>
      <w:r w:rsidR="00FC31F7">
        <w:rPr>
          <w:rFonts w:ascii="Times New Roman" w:eastAsia="標楷體" w:hAnsi="Times New Roman" w:cs="Times New Roman" w:hint="eastAsia"/>
          <w:color w:val="000000"/>
          <w:kern w:val="0"/>
        </w:rPr>
        <w:t xml:space="preserve"> </w:t>
      </w:r>
      <w:r w:rsidR="00FC31F7">
        <w:rPr>
          <w:rFonts w:ascii="Times New Roman" w:eastAsia="標楷體" w:hAnsi="Times New Roman" w:cs="Times New Roman" w:hint="eastAsia"/>
          <w:color w:val="000000"/>
          <w:kern w:val="0"/>
        </w:rPr>
        <w:t>黃國珍總編輯</w:t>
      </w:r>
    </w:p>
    <w:p w14:paraId="1640ABA7" w14:textId="4B161BA7" w:rsidR="00192CBE" w:rsidRPr="001108BA" w:rsidRDefault="005D47CE" w:rsidP="008864FF">
      <w:pPr>
        <w:pStyle w:val="a3"/>
        <w:numPr>
          <w:ilvl w:val="0"/>
          <w:numId w:val="1"/>
        </w:numPr>
        <w:spacing w:afterLines="50" w:after="180"/>
        <w:ind w:leftChars="0" w:left="482" w:hanging="482"/>
        <w:rPr>
          <w:rFonts w:ascii="Times New Roman" w:eastAsia="標楷體" w:hAnsi="Times New Roman" w:cs="Times New Roman"/>
        </w:rPr>
      </w:pPr>
      <w:r w:rsidRPr="00AF313E">
        <w:rPr>
          <w:rFonts w:ascii="Times New Roman" w:eastAsia="標楷體" w:hAnsi="Times New Roman" w:cs="Times New Roman"/>
        </w:rPr>
        <w:t>會議內容：</w:t>
      </w:r>
    </w:p>
    <w:tbl>
      <w:tblPr>
        <w:tblStyle w:val="a4"/>
        <w:tblW w:w="9721" w:type="dxa"/>
        <w:tblInd w:w="480" w:type="dxa"/>
        <w:tblBorders>
          <w:left w:val="none" w:sz="0" w:space="0" w:color="auto"/>
          <w:right w:val="none" w:sz="0" w:space="0" w:color="auto"/>
          <w:insideV w:val="none" w:sz="0" w:space="0" w:color="auto"/>
        </w:tblBorders>
        <w:tblLook w:val="04A0" w:firstRow="1" w:lastRow="0" w:firstColumn="1" w:lastColumn="0" w:noHBand="0" w:noVBand="1"/>
      </w:tblPr>
      <w:tblGrid>
        <w:gridCol w:w="1500"/>
        <w:gridCol w:w="4678"/>
        <w:gridCol w:w="3543"/>
      </w:tblGrid>
      <w:tr w:rsidR="00A549C5" w:rsidRPr="00AF313E" w14:paraId="2C2689EA" w14:textId="77777777" w:rsidTr="00395064">
        <w:tc>
          <w:tcPr>
            <w:tcW w:w="1500" w:type="dxa"/>
            <w:tcBorders>
              <w:bottom w:val="single" w:sz="4" w:space="0" w:color="auto"/>
            </w:tcBorders>
            <w:vAlign w:val="center"/>
          </w:tcPr>
          <w:p w14:paraId="4A05F3F8" w14:textId="77777777" w:rsidR="00A549C5" w:rsidRPr="00AF313E" w:rsidRDefault="00A549C5" w:rsidP="00A549C5">
            <w:pPr>
              <w:jc w:val="center"/>
              <w:rPr>
                <w:rFonts w:ascii="Times New Roman" w:eastAsia="標楷體" w:hAnsi="Times New Roman" w:cs="Times New Roman"/>
              </w:rPr>
            </w:pPr>
            <w:r w:rsidRPr="00AF313E">
              <w:rPr>
                <w:rFonts w:ascii="Times New Roman" w:eastAsia="標楷體" w:hAnsi="Times New Roman" w:cs="Times New Roman"/>
              </w:rPr>
              <w:t>時</w:t>
            </w:r>
            <w:r>
              <w:rPr>
                <w:rFonts w:ascii="Times New Roman" w:eastAsia="標楷體" w:hAnsi="Times New Roman" w:cs="Times New Roman" w:hint="eastAsia"/>
              </w:rPr>
              <w:t xml:space="preserve">    </w:t>
            </w:r>
            <w:r w:rsidRPr="00AF313E">
              <w:rPr>
                <w:rFonts w:ascii="Times New Roman" w:eastAsia="標楷體" w:hAnsi="Times New Roman" w:cs="Times New Roman"/>
              </w:rPr>
              <w:t>間</w:t>
            </w:r>
          </w:p>
        </w:tc>
        <w:tc>
          <w:tcPr>
            <w:tcW w:w="4678" w:type="dxa"/>
            <w:tcBorders>
              <w:bottom w:val="single" w:sz="4" w:space="0" w:color="auto"/>
            </w:tcBorders>
            <w:vAlign w:val="center"/>
          </w:tcPr>
          <w:p w14:paraId="616D43D0" w14:textId="77777777" w:rsidR="00A549C5" w:rsidRPr="00AF313E" w:rsidRDefault="00A549C5" w:rsidP="00A549C5">
            <w:pPr>
              <w:jc w:val="center"/>
              <w:rPr>
                <w:rFonts w:ascii="Times New Roman" w:eastAsia="標楷體" w:hAnsi="Times New Roman" w:cs="Times New Roman"/>
              </w:rPr>
            </w:pPr>
            <w:r w:rsidRPr="00AF313E">
              <w:rPr>
                <w:rFonts w:ascii="Times New Roman" w:eastAsia="標楷體" w:hAnsi="Times New Roman" w:cs="Times New Roman"/>
              </w:rPr>
              <w:t>主</w:t>
            </w:r>
            <w:r>
              <w:rPr>
                <w:rFonts w:ascii="Times New Roman" w:eastAsia="標楷體" w:hAnsi="Times New Roman" w:cs="Times New Roman" w:hint="eastAsia"/>
              </w:rPr>
              <w:t xml:space="preserve">    </w:t>
            </w:r>
            <w:r w:rsidRPr="00AF313E">
              <w:rPr>
                <w:rFonts w:ascii="Times New Roman" w:eastAsia="標楷體" w:hAnsi="Times New Roman" w:cs="Times New Roman"/>
              </w:rPr>
              <w:t>題</w:t>
            </w:r>
          </w:p>
        </w:tc>
        <w:tc>
          <w:tcPr>
            <w:tcW w:w="3543" w:type="dxa"/>
            <w:vAlign w:val="center"/>
          </w:tcPr>
          <w:p w14:paraId="37CF70C8" w14:textId="77777777" w:rsidR="00A549C5" w:rsidRPr="00AF313E" w:rsidRDefault="00A549C5" w:rsidP="00A549C5">
            <w:pPr>
              <w:jc w:val="center"/>
              <w:rPr>
                <w:rFonts w:ascii="Times New Roman" w:eastAsia="標楷體" w:hAnsi="Times New Roman" w:cs="Times New Roman"/>
              </w:rPr>
            </w:pPr>
            <w:r w:rsidRPr="00AF313E">
              <w:rPr>
                <w:rFonts w:ascii="Times New Roman" w:eastAsia="標楷體" w:hAnsi="Times New Roman" w:cs="Times New Roman"/>
              </w:rPr>
              <w:t>主持人</w:t>
            </w:r>
            <w:r w:rsidRPr="00AF313E">
              <w:rPr>
                <w:rFonts w:ascii="Times New Roman" w:eastAsia="標楷體" w:hAnsi="Times New Roman" w:cs="Times New Roman"/>
              </w:rPr>
              <w:t>/</w:t>
            </w:r>
            <w:r w:rsidRPr="00AF313E">
              <w:rPr>
                <w:rFonts w:ascii="Times New Roman" w:eastAsia="標楷體" w:hAnsi="Times New Roman" w:cs="Times New Roman"/>
              </w:rPr>
              <w:t>主講人</w:t>
            </w:r>
          </w:p>
        </w:tc>
      </w:tr>
      <w:tr w:rsidR="00714E87" w:rsidRPr="00AF313E" w14:paraId="31D93AFD" w14:textId="77777777" w:rsidTr="00395064">
        <w:trPr>
          <w:trHeight w:val="58"/>
        </w:trPr>
        <w:tc>
          <w:tcPr>
            <w:tcW w:w="1500" w:type="dxa"/>
            <w:vAlign w:val="center"/>
          </w:tcPr>
          <w:p w14:paraId="5D85A701" w14:textId="4E48BED7" w:rsidR="00714E87" w:rsidRPr="00AF313E" w:rsidRDefault="00714E87" w:rsidP="00A549C5">
            <w:pPr>
              <w:jc w:val="center"/>
              <w:rPr>
                <w:rFonts w:ascii="Times New Roman" w:eastAsia="標楷體" w:hAnsi="Times New Roman" w:cs="Times New Roman"/>
              </w:rPr>
            </w:pPr>
            <w:r w:rsidRPr="00AF313E">
              <w:rPr>
                <w:rFonts w:ascii="Times New Roman" w:eastAsia="標楷體" w:hAnsi="Times New Roman" w:cs="Times New Roman"/>
              </w:rPr>
              <w:t>1</w:t>
            </w:r>
            <w:r w:rsidR="00AD44F8">
              <w:rPr>
                <w:rFonts w:ascii="Times New Roman" w:eastAsia="標楷體" w:hAnsi="Times New Roman" w:cs="Times New Roman" w:hint="eastAsia"/>
              </w:rPr>
              <w:t>4</w:t>
            </w:r>
            <w:r w:rsidRPr="00AF313E">
              <w:rPr>
                <w:rFonts w:ascii="Times New Roman" w:eastAsia="標楷體" w:hAnsi="Times New Roman" w:cs="Times New Roman"/>
              </w:rPr>
              <w:t>:</w:t>
            </w:r>
            <w:r w:rsidR="00AD44F8">
              <w:rPr>
                <w:rFonts w:ascii="Times New Roman" w:eastAsia="標楷體" w:hAnsi="Times New Roman" w:cs="Times New Roman" w:hint="eastAsia"/>
              </w:rPr>
              <w:t>0</w:t>
            </w:r>
            <w:r w:rsidRPr="00AF313E">
              <w:rPr>
                <w:rFonts w:ascii="Times New Roman" w:eastAsia="標楷體" w:hAnsi="Times New Roman" w:cs="Times New Roman"/>
              </w:rPr>
              <w:t>0~1</w:t>
            </w:r>
            <w:r w:rsidR="00AD44F8">
              <w:rPr>
                <w:rFonts w:ascii="Times New Roman" w:eastAsia="標楷體" w:hAnsi="Times New Roman" w:cs="Times New Roman" w:hint="eastAsia"/>
              </w:rPr>
              <w:t>4</w:t>
            </w:r>
            <w:r w:rsidRPr="00AF313E">
              <w:rPr>
                <w:rFonts w:ascii="Times New Roman" w:eastAsia="標楷體" w:hAnsi="Times New Roman" w:cs="Times New Roman"/>
              </w:rPr>
              <w:t>:</w:t>
            </w:r>
            <w:r w:rsidR="00AD44F8">
              <w:rPr>
                <w:rFonts w:ascii="Times New Roman" w:eastAsia="標楷體" w:hAnsi="Times New Roman" w:cs="Times New Roman" w:hint="eastAsia"/>
              </w:rPr>
              <w:t>1</w:t>
            </w:r>
            <w:r w:rsidRPr="00AF313E">
              <w:rPr>
                <w:rFonts w:ascii="Times New Roman" w:eastAsia="標楷體" w:hAnsi="Times New Roman" w:cs="Times New Roman"/>
              </w:rPr>
              <w:t>0</w:t>
            </w:r>
          </w:p>
        </w:tc>
        <w:tc>
          <w:tcPr>
            <w:tcW w:w="4678" w:type="dxa"/>
            <w:vAlign w:val="center"/>
          </w:tcPr>
          <w:p w14:paraId="6B64B8C3" w14:textId="77777777" w:rsidR="00714E87" w:rsidRPr="00AF313E" w:rsidRDefault="00714E87" w:rsidP="00A549C5">
            <w:pPr>
              <w:jc w:val="center"/>
              <w:rPr>
                <w:rFonts w:ascii="Times New Roman" w:eastAsia="標楷體" w:hAnsi="Times New Roman" w:cs="Times New Roman"/>
              </w:rPr>
            </w:pPr>
            <w:r w:rsidRPr="00AF313E">
              <w:rPr>
                <w:rFonts w:ascii="Times New Roman" w:eastAsia="標楷體" w:hAnsi="Times New Roman" w:cs="Times New Roman"/>
              </w:rPr>
              <w:t>報</w:t>
            </w:r>
            <w:r>
              <w:rPr>
                <w:rFonts w:ascii="Times New Roman" w:eastAsia="標楷體" w:hAnsi="Times New Roman" w:cs="Times New Roman" w:hint="eastAsia"/>
              </w:rPr>
              <w:t xml:space="preserve">    </w:t>
            </w:r>
            <w:r w:rsidRPr="00AF313E">
              <w:rPr>
                <w:rFonts w:ascii="Times New Roman" w:eastAsia="標楷體" w:hAnsi="Times New Roman" w:cs="Times New Roman"/>
              </w:rPr>
              <w:t>到</w:t>
            </w:r>
          </w:p>
        </w:tc>
        <w:tc>
          <w:tcPr>
            <w:tcW w:w="3543" w:type="dxa"/>
            <w:vAlign w:val="center"/>
          </w:tcPr>
          <w:p w14:paraId="12110428" w14:textId="77777777" w:rsidR="00714E87" w:rsidRPr="00AF313E" w:rsidRDefault="00714E87" w:rsidP="007445B3">
            <w:pPr>
              <w:jc w:val="center"/>
              <w:rPr>
                <w:rFonts w:ascii="Times New Roman" w:eastAsia="標楷體" w:hAnsi="Times New Roman" w:cs="Times New Roman"/>
              </w:rPr>
            </w:pPr>
          </w:p>
        </w:tc>
      </w:tr>
      <w:tr w:rsidR="00714E87" w:rsidRPr="00AF313E" w14:paraId="62159385" w14:textId="77777777" w:rsidTr="00395064">
        <w:tc>
          <w:tcPr>
            <w:tcW w:w="1500" w:type="dxa"/>
            <w:vAlign w:val="center"/>
          </w:tcPr>
          <w:p w14:paraId="75B8C82F" w14:textId="41D91FF7" w:rsidR="00714E87" w:rsidRPr="00AF313E" w:rsidRDefault="00AD44F8" w:rsidP="00A549C5">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4</w:t>
            </w:r>
            <w:r w:rsidR="00714E87" w:rsidRPr="00AF313E">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1</w:t>
            </w:r>
            <w:r w:rsidR="00714E87" w:rsidRPr="00AF313E">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6</w:t>
            </w:r>
            <w:r w:rsidR="00325E08">
              <w:rPr>
                <w:rFonts w:ascii="Times New Roman" w:eastAsia="標楷體" w:hAnsi="Times New Roman" w:cs="Times New Roman"/>
                <w:color w:val="000000" w:themeColor="text1"/>
              </w:rPr>
              <w:t>:</w:t>
            </w:r>
            <w:r w:rsidR="0000239D">
              <w:rPr>
                <w:rFonts w:ascii="Times New Roman" w:eastAsia="標楷體" w:hAnsi="Times New Roman" w:cs="Times New Roman" w:hint="eastAsia"/>
                <w:color w:val="000000" w:themeColor="text1"/>
              </w:rPr>
              <w:t>40</w:t>
            </w:r>
          </w:p>
        </w:tc>
        <w:tc>
          <w:tcPr>
            <w:tcW w:w="4678" w:type="dxa"/>
            <w:vAlign w:val="center"/>
          </w:tcPr>
          <w:p w14:paraId="4CE4AFD4" w14:textId="485EF06F" w:rsidR="00714E87" w:rsidRPr="00AF313E" w:rsidRDefault="00AD44F8" w:rsidP="00A549C5">
            <w:pPr>
              <w:jc w:val="center"/>
              <w:rPr>
                <w:rFonts w:ascii="Times New Roman" w:eastAsia="標楷體" w:hAnsi="Times New Roman" w:cs="Times New Roman"/>
              </w:rPr>
            </w:pPr>
            <w:r>
              <w:rPr>
                <w:rFonts w:ascii="Times New Roman" w:eastAsia="標楷體" w:hAnsi="Times New Roman" w:cs="Times New Roman" w:hint="eastAsia"/>
              </w:rPr>
              <w:t>閱讀理解</w:t>
            </w:r>
          </w:p>
        </w:tc>
        <w:tc>
          <w:tcPr>
            <w:tcW w:w="3543" w:type="dxa"/>
            <w:vAlign w:val="center"/>
          </w:tcPr>
          <w:p w14:paraId="7C3A427C" w14:textId="48D154F3" w:rsidR="00714E87" w:rsidRPr="00AF313E" w:rsidRDefault="00AD44F8" w:rsidP="00A549C5">
            <w:pPr>
              <w:jc w:val="center"/>
              <w:rPr>
                <w:rFonts w:ascii="Times New Roman" w:eastAsia="標楷體" w:hAnsi="Times New Roman" w:cs="Times New Roman"/>
                <w:szCs w:val="24"/>
              </w:rPr>
            </w:pPr>
            <w:r>
              <w:rPr>
                <w:rFonts w:ascii="Times New Roman" w:eastAsia="標楷體" w:hAnsi="Times New Roman" w:cs="Times New Roman" w:hint="eastAsia"/>
                <w:color w:val="000000"/>
                <w:kern w:val="0"/>
              </w:rPr>
              <w:t>品學堂</w:t>
            </w:r>
            <w:r w:rsidR="008864FF">
              <w:rPr>
                <w:rFonts w:ascii="Times New Roman" w:eastAsia="標楷體" w:hAnsi="Times New Roman" w:cs="Times New Roman" w:hint="eastAsia"/>
                <w:color w:val="000000"/>
                <w:kern w:val="0"/>
              </w:rPr>
              <w:t xml:space="preserve"> </w:t>
            </w:r>
            <w:r>
              <w:rPr>
                <w:rFonts w:ascii="Times New Roman" w:eastAsia="標楷體" w:hAnsi="Times New Roman" w:cs="Times New Roman" w:hint="eastAsia"/>
                <w:szCs w:val="24"/>
              </w:rPr>
              <w:t>黃國珍總編輯</w:t>
            </w:r>
          </w:p>
        </w:tc>
      </w:tr>
      <w:tr w:rsidR="00714E87" w:rsidRPr="00AF313E" w14:paraId="6266B5CC" w14:textId="77777777" w:rsidTr="007445B3">
        <w:tc>
          <w:tcPr>
            <w:tcW w:w="1500" w:type="dxa"/>
            <w:vAlign w:val="center"/>
          </w:tcPr>
          <w:p w14:paraId="70C9348C" w14:textId="451F946E" w:rsidR="00714E87" w:rsidRPr="00AF313E" w:rsidRDefault="00714E87" w:rsidP="00433B10">
            <w:pPr>
              <w:jc w:val="center"/>
              <w:rPr>
                <w:rFonts w:ascii="Times New Roman" w:eastAsia="標楷體" w:hAnsi="Times New Roman" w:cs="Times New Roman"/>
                <w:color w:val="000000" w:themeColor="text1"/>
              </w:rPr>
            </w:pPr>
            <w:r w:rsidRPr="00AF313E">
              <w:rPr>
                <w:rFonts w:ascii="Times New Roman" w:eastAsia="標楷體" w:hAnsi="Times New Roman" w:cs="Times New Roman"/>
                <w:color w:val="000000" w:themeColor="text1"/>
              </w:rPr>
              <w:t>1</w:t>
            </w:r>
            <w:r w:rsidR="0000239D">
              <w:rPr>
                <w:rFonts w:ascii="Times New Roman" w:eastAsia="標楷體" w:hAnsi="Times New Roman" w:cs="Times New Roman" w:hint="eastAsia"/>
                <w:color w:val="000000" w:themeColor="text1"/>
              </w:rPr>
              <w:t>6</w:t>
            </w:r>
            <w:r w:rsidR="00325E08">
              <w:rPr>
                <w:rFonts w:ascii="Times New Roman" w:eastAsia="標楷體" w:hAnsi="Times New Roman" w:cs="Times New Roman" w:hint="eastAsia"/>
                <w:color w:val="000000" w:themeColor="text1"/>
              </w:rPr>
              <w:t>:4</w:t>
            </w:r>
            <w:r>
              <w:rPr>
                <w:rFonts w:ascii="Times New Roman" w:eastAsia="標楷體" w:hAnsi="Times New Roman" w:cs="Times New Roman" w:hint="eastAsia"/>
                <w:color w:val="000000" w:themeColor="text1"/>
              </w:rPr>
              <w:t>0~1</w:t>
            </w:r>
            <w:r w:rsidR="00433B10">
              <w:rPr>
                <w:rFonts w:ascii="Times New Roman" w:eastAsia="標楷體" w:hAnsi="Times New Roman" w:cs="Times New Roman"/>
                <w:color w:val="000000" w:themeColor="text1"/>
              </w:rPr>
              <w:t>7</w:t>
            </w:r>
            <w:r w:rsidR="0000239D">
              <w:rPr>
                <w:rFonts w:ascii="Times New Roman" w:eastAsia="標楷體" w:hAnsi="Times New Roman" w:cs="Times New Roman" w:hint="eastAsia"/>
                <w:color w:val="000000" w:themeColor="text1"/>
              </w:rPr>
              <w:t>:0</w:t>
            </w:r>
            <w:bookmarkStart w:id="0" w:name="_GoBack"/>
            <w:bookmarkEnd w:id="0"/>
            <w:r>
              <w:rPr>
                <w:rFonts w:ascii="Times New Roman" w:eastAsia="標楷體" w:hAnsi="Times New Roman" w:cs="Times New Roman" w:hint="eastAsia"/>
                <w:color w:val="000000" w:themeColor="text1"/>
              </w:rPr>
              <w:t>0</w:t>
            </w:r>
          </w:p>
        </w:tc>
        <w:tc>
          <w:tcPr>
            <w:tcW w:w="4678" w:type="dxa"/>
            <w:vAlign w:val="center"/>
          </w:tcPr>
          <w:p w14:paraId="71F1D9E4" w14:textId="50C9AB36" w:rsidR="00714E87" w:rsidRPr="00AF313E" w:rsidRDefault="00AD44F8" w:rsidP="00A549C5">
            <w:pPr>
              <w:jc w:val="center"/>
              <w:rPr>
                <w:rFonts w:ascii="Times New Roman" w:eastAsia="標楷體" w:hAnsi="Times New Roman" w:cs="Times New Roman"/>
              </w:rPr>
            </w:pPr>
            <w:r>
              <w:rPr>
                <w:rFonts w:ascii="Times New Roman" w:eastAsia="標楷體" w:hAnsi="Times New Roman" w:cs="Times New Roman" w:hint="eastAsia"/>
              </w:rPr>
              <w:t>問題討論</w:t>
            </w:r>
          </w:p>
        </w:tc>
        <w:tc>
          <w:tcPr>
            <w:tcW w:w="3543" w:type="dxa"/>
            <w:vAlign w:val="center"/>
          </w:tcPr>
          <w:p w14:paraId="6640E38E" w14:textId="18F9DE07" w:rsidR="00714E87" w:rsidRPr="00AF313E" w:rsidRDefault="00AD44F8" w:rsidP="00A549C5">
            <w:pPr>
              <w:jc w:val="center"/>
              <w:rPr>
                <w:rFonts w:ascii="Times New Roman" w:eastAsia="標楷體" w:hAnsi="Times New Roman" w:cs="Times New Roman"/>
              </w:rPr>
            </w:pPr>
            <w:r>
              <w:rPr>
                <w:rFonts w:ascii="Times New Roman" w:eastAsia="標楷體" w:hAnsi="Times New Roman" w:cs="Times New Roman" w:hint="eastAsia"/>
                <w:color w:val="000000"/>
                <w:kern w:val="0"/>
              </w:rPr>
              <w:t>品學堂</w:t>
            </w:r>
            <w:r w:rsidR="008864FF">
              <w:rPr>
                <w:rFonts w:ascii="Times New Roman" w:eastAsia="標楷體" w:hAnsi="Times New Roman" w:cs="Times New Roman" w:hint="eastAsia"/>
                <w:color w:val="000000"/>
                <w:kern w:val="0"/>
              </w:rPr>
              <w:t xml:space="preserve"> </w:t>
            </w:r>
            <w:r>
              <w:rPr>
                <w:rFonts w:ascii="Times New Roman" w:eastAsia="標楷體" w:hAnsi="Times New Roman" w:cs="Times New Roman" w:hint="eastAsia"/>
                <w:szCs w:val="24"/>
              </w:rPr>
              <w:t>黃國珍總編輯</w:t>
            </w:r>
          </w:p>
        </w:tc>
      </w:tr>
    </w:tbl>
    <w:p w14:paraId="42C14725" w14:textId="77777777" w:rsidR="00BD3FF6" w:rsidRDefault="00BD3FF6" w:rsidP="00A549C5">
      <w:pPr>
        <w:rPr>
          <w:rFonts w:ascii="Times New Roman" w:eastAsia="標楷體" w:hAnsi="Times New Roman" w:cs="Times New Roman"/>
        </w:rPr>
      </w:pPr>
    </w:p>
    <w:p w14:paraId="355EBD48" w14:textId="7EBA6B70" w:rsidR="009432AE" w:rsidRPr="00AF313E" w:rsidRDefault="009432AE" w:rsidP="00A549C5">
      <w:pPr>
        <w:rPr>
          <w:rFonts w:ascii="Times New Roman" w:eastAsia="標楷體" w:hAnsi="Times New Roman" w:cs="Times New Roman"/>
        </w:rPr>
      </w:pPr>
      <w:r w:rsidRPr="00AF313E">
        <w:rPr>
          <w:rFonts w:ascii="Times New Roman" w:eastAsia="標楷體" w:hAnsi="Times New Roman" w:cs="Times New Roman"/>
        </w:rPr>
        <w:t>九、報名方式：請上教育部全國教師在職進修資訊網報名，額滿為止</w:t>
      </w:r>
      <w:r w:rsidR="00AD44F8">
        <w:rPr>
          <w:rFonts w:ascii="Times New Roman" w:eastAsia="標楷體" w:hAnsi="Times New Roman" w:cs="Times New Roman"/>
        </w:rPr>
        <w:t>(</w:t>
      </w:r>
      <w:r w:rsidR="00AD44F8">
        <w:rPr>
          <w:rFonts w:ascii="Times New Roman" w:eastAsia="標楷體" w:hAnsi="Times New Roman" w:cs="Times New Roman" w:hint="eastAsia"/>
        </w:rPr>
        <w:t>200</w:t>
      </w:r>
      <w:r w:rsidRPr="00AF313E">
        <w:rPr>
          <w:rFonts w:ascii="Times New Roman" w:eastAsia="標楷體" w:hAnsi="Times New Roman" w:cs="Times New Roman"/>
        </w:rPr>
        <w:t>名</w:t>
      </w:r>
      <w:r w:rsidRPr="00AF313E">
        <w:rPr>
          <w:rFonts w:ascii="Times New Roman" w:eastAsia="標楷體" w:hAnsi="Times New Roman" w:cs="Times New Roman"/>
        </w:rPr>
        <w:t>)</w:t>
      </w:r>
      <w:r w:rsidRPr="00AF313E">
        <w:rPr>
          <w:rFonts w:ascii="Times New Roman" w:eastAsia="標楷體" w:hAnsi="Times New Roman" w:cs="Times New Roman"/>
        </w:rPr>
        <w:t>。課程代碼：待定。</w:t>
      </w:r>
    </w:p>
    <w:p w14:paraId="0B491EB0" w14:textId="594E9EE5" w:rsidR="00203C85" w:rsidRPr="00AF313E" w:rsidRDefault="009432AE" w:rsidP="00A549C5">
      <w:pPr>
        <w:rPr>
          <w:rFonts w:ascii="Times New Roman" w:eastAsia="標楷體" w:hAnsi="Times New Roman" w:cs="Times New Roman"/>
        </w:rPr>
      </w:pPr>
      <w:r w:rsidRPr="00AF313E">
        <w:rPr>
          <w:rFonts w:ascii="Times New Roman" w:eastAsia="標楷體" w:hAnsi="Times New Roman" w:cs="Times New Roman"/>
        </w:rPr>
        <w:t>十、</w:t>
      </w:r>
      <w:r w:rsidR="005D47CE" w:rsidRPr="00AF313E">
        <w:rPr>
          <w:rFonts w:ascii="Times New Roman" w:eastAsia="標楷體" w:hAnsi="Times New Roman" w:cs="Times New Roman"/>
          <w:szCs w:val="32"/>
        </w:rPr>
        <w:t>本計畫陳校長核可後實施，修正時亦同</w:t>
      </w:r>
      <w:r w:rsidR="005D47CE" w:rsidRPr="00AF313E">
        <w:rPr>
          <w:rFonts w:ascii="Times New Roman" w:eastAsia="標楷體" w:hAnsi="Times New Roman" w:cs="Times New Roman"/>
        </w:rPr>
        <w:t>。</w:t>
      </w:r>
    </w:p>
    <w:sectPr w:rsidR="00203C85" w:rsidRPr="00AF313E" w:rsidSect="00ED7C8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5D85E" w14:textId="77777777" w:rsidR="00B6525A" w:rsidRDefault="00B6525A" w:rsidP="00A46054">
      <w:r>
        <w:separator/>
      </w:r>
    </w:p>
  </w:endnote>
  <w:endnote w:type="continuationSeparator" w:id="0">
    <w:p w14:paraId="18D6EB80" w14:textId="77777777" w:rsidR="00B6525A" w:rsidRDefault="00B6525A" w:rsidP="00A4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5E88B" w14:textId="77777777" w:rsidR="00B6525A" w:rsidRDefault="00B6525A" w:rsidP="00A46054">
      <w:r>
        <w:separator/>
      </w:r>
    </w:p>
  </w:footnote>
  <w:footnote w:type="continuationSeparator" w:id="0">
    <w:p w14:paraId="31F07D98" w14:textId="77777777" w:rsidR="00B6525A" w:rsidRDefault="00B6525A" w:rsidP="00A46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1481"/>
    <w:multiLevelType w:val="hybridMultilevel"/>
    <w:tmpl w:val="8730C1FE"/>
    <w:lvl w:ilvl="0" w:tplc="0C1CCA26">
      <w:start w:val="1"/>
      <w:numFmt w:val="decimal"/>
      <w:lvlText w:val="%1."/>
      <w:lvlJc w:val="left"/>
      <w:pPr>
        <w:ind w:left="840" w:hanging="360"/>
      </w:pPr>
      <w:rPr>
        <w:rFonts w:asciiTheme="minorHAnsi" w:hAnsiTheme="minorHAnsi"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6CF5486"/>
    <w:multiLevelType w:val="hybridMultilevel"/>
    <w:tmpl w:val="89A4D5F8"/>
    <w:lvl w:ilvl="0" w:tplc="A80A0664">
      <w:start w:val="1"/>
      <w:numFmt w:val="decimal"/>
      <w:lvlText w:val="%1."/>
      <w:lvlJc w:val="left"/>
      <w:pPr>
        <w:ind w:left="840" w:hanging="360"/>
      </w:pPr>
      <w:rPr>
        <w:rFonts w:asciiTheme="minorHAnsi" w:hAnsiTheme="minorHAnsi"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79E1086D"/>
    <w:multiLevelType w:val="hybridMultilevel"/>
    <w:tmpl w:val="B29C8CDC"/>
    <w:lvl w:ilvl="0" w:tplc="6AACA2AA">
      <w:start w:val="1"/>
      <w:numFmt w:val="taiwaneseCountingThousand"/>
      <w:lvlText w:val="%1、"/>
      <w:lvlJc w:val="left"/>
      <w:pPr>
        <w:ind w:left="1898" w:hanging="480"/>
      </w:pPr>
      <w:rPr>
        <w:rFonts w:ascii="Times New Roman" w:hAnsi="Times New Roman" w:cs="Times New Roman" w:hint="default"/>
        <w:color w:val="auto"/>
        <w:lang w:val="en-US"/>
      </w:rPr>
    </w:lvl>
    <w:lvl w:ilvl="1" w:tplc="4F54B9E0">
      <w:start w:val="1"/>
      <w:numFmt w:val="ideographTradition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B2D4CE6"/>
    <w:multiLevelType w:val="hybridMultilevel"/>
    <w:tmpl w:val="9F9CB784"/>
    <w:lvl w:ilvl="0" w:tplc="C4125790">
      <w:start w:val="1"/>
      <w:numFmt w:val="decimal"/>
      <w:lvlText w:val="%1."/>
      <w:lvlJc w:val="left"/>
      <w:pPr>
        <w:ind w:left="840" w:hanging="360"/>
      </w:pPr>
      <w:rPr>
        <w:rFonts w:asciiTheme="minorHAnsi" w:hAnsiTheme="minorHAnsi" w:cstheme="minorBidi"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CE"/>
    <w:rsid w:val="0000239D"/>
    <w:rsid w:val="00005994"/>
    <w:rsid w:val="00012B5B"/>
    <w:rsid w:val="00030859"/>
    <w:rsid w:val="000401FA"/>
    <w:rsid w:val="00066D76"/>
    <w:rsid w:val="000778F9"/>
    <w:rsid w:val="00092C2F"/>
    <w:rsid w:val="000E4907"/>
    <w:rsid w:val="000E77E1"/>
    <w:rsid w:val="001108BA"/>
    <w:rsid w:val="00123467"/>
    <w:rsid w:val="00175F2D"/>
    <w:rsid w:val="00183D55"/>
    <w:rsid w:val="00192CBE"/>
    <w:rsid w:val="00197F44"/>
    <w:rsid w:val="001B593F"/>
    <w:rsid w:val="001C7839"/>
    <w:rsid w:val="001D0F9C"/>
    <w:rsid w:val="001D18C8"/>
    <w:rsid w:val="001E27E1"/>
    <w:rsid w:val="00203C85"/>
    <w:rsid w:val="00217177"/>
    <w:rsid w:val="0025516B"/>
    <w:rsid w:val="002874AC"/>
    <w:rsid w:val="002F0ACF"/>
    <w:rsid w:val="002F0F20"/>
    <w:rsid w:val="00301D13"/>
    <w:rsid w:val="003079A8"/>
    <w:rsid w:val="003112A8"/>
    <w:rsid w:val="00325E08"/>
    <w:rsid w:val="00347A96"/>
    <w:rsid w:val="00376B61"/>
    <w:rsid w:val="0039139D"/>
    <w:rsid w:val="00391603"/>
    <w:rsid w:val="003959D0"/>
    <w:rsid w:val="00411CF6"/>
    <w:rsid w:val="0041764C"/>
    <w:rsid w:val="004222C1"/>
    <w:rsid w:val="00426ED4"/>
    <w:rsid w:val="00430B61"/>
    <w:rsid w:val="00433B10"/>
    <w:rsid w:val="004436D3"/>
    <w:rsid w:val="004741F5"/>
    <w:rsid w:val="00491940"/>
    <w:rsid w:val="00494EE6"/>
    <w:rsid w:val="004A7FA1"/>
    <w:rsid w:val="004D262E"/>
    <w:rsid w:val="004D4F7A"/>
    <w:rsid w:val="004D6D50"/>
    <w:rsid w:val="00500543"/>
    <w:rsid w:val="005239B5"/>
    <w:rsid w:val="00537E04"/>
    <w:rsid w:val="00555464"/>
    <w:rsid w:val="00560F71"/>
    <w:rsid w:val="005A6A9F"/>
    <w:rsid w:val="005D47CE"/>
    <w:rsid w:val="00612304"/>
    <w:rsid w:val="006307DF"/>
    <w:rsid w:val="006409E5"/>
    <w:rsid w:val="0066753C"/>
    <w:rsid w:val="00693CB6"/>
    <w:rsid w:val="006A7C45"/>
    <w:rsid w:val="006B6D30"/>
    <w:rsid w:val="006F1424"/>
    <w:rsid w:val="00710349"/>
    <w:rsid w:val="00714E87"/>
    <w:rsid w:val="00727E49"/>
    <w:rsid w:val="007445B3"/>
    <w:rsid w:val="007517EA"/>
    <w:rsid w:val="007678C8"/>
    <w:rsid w:val="0079736A"/>
    <w:rsid w:val="007A028E"/>
    <w:rsid w:val="007C1DF9"/>
    <w:rsid w:val="007C71C0"/>
    <w:rsid w:val="007E2AA3"/>
    <w:rsid w:val="007F52F3"/>
    <w:rsid w:val="007F64D1"/>
    <w:rsid w:val="00825199"/>
    <w:rsid w:val="00863879"/>
    <w:rsid w:val="008864FF"/>
    <w:rsid w:val="00893424"/>
    <w:rsid w:val="008F5968"/>
    <w:rsid w:val="00924678"/>
    <w:rsid w:val="009432AE"/>
    <w:rsid w:val="00943D60"/>
    <w:rsid w:val="00945140"/>
    <w:rsid w:val="009701E2"/>
    <w:rsid w:val="009D0E76"/>
    <w:rsid w:val="00A2742C"/>
    <w:rsid w:val="00A33201"/>
    <w:rsid w:val="00A37934"/>
    <w:rsid w:val="00A46054"/>
    <w:rsid w:val="00A50601"/>
    <w:rsid w:val="00A549C5"/>
    <w:rsid w:val="00AA107B"/>
    <w:rsid w:val="00AD44F8"/>
    <w:rsid w:val="00AF28C7"/>
    <w:rsid w:val="00AF313E"/>
    <w:rsid w:val="00AF4701"/>
    <w:rsid w:val="00B32720"/>
    <w:rsid w:val="00B41574"/>
    <w:rsid w:val="00B44EE4"/>
    <w:rsid w:val="00B46B73"/>
    <w:rsid w:val="00B61E93"/>
    <w:rsid w:val="00B6525A"/>
    <w:rsid w:val="00B704B7"/>
    <w:rsid w:val="00B85528"/>
    <w:rsid w:val="00BA5098"/>
    <w:rsid w:val="00BB37BF"/>
    <w:rsid w:val="00BC1DDF"/>
    <w:rsid w:val="00BD08A7"/>
    <w:rsid w:val="00BD3FF6"/>
    <w:rsid w:val="00BD76B8"/>
    <w:rsid w:val="00BE093B"/>
    <w:rsid w:val="00C0024D"/>
    <w:rsid w:val="00C548FE"/>
    <w:rsid w:val="00C5506B"/>
    <w:rsid w:val="00CB48D9"/>
    <w:rsid w:val="00CC3167"/>
    <w:rsid w:val="00CD02EA"/>
    <w:rsid w:val="00D136A5"/>
    <w:rsid w:val="00D14D98"/>
    <w:rsid w:val="00D34AF7"/>
    <w:rsid w:val="00D43FA0"/>
    <w:rsid w:val="00D5304A"/>
    <w:rsid w:val="00D6715A"/>
    <w:rsid w:val="00D97C3C"/>
    <w:rsid w:val="00DA65A4"/>
    <w:rsid w:val="00DB0514"/>
    <w:rsid w:val="00DF55DC"/>
    <w:rsid w:val="00E155C4"/>
    <w:rsid w:val="00E1779A"/>
    <w:rsid w:val="00E214BF"/>
    <w:rsid w:val="00E24E7F"/>
    <w:rsid w:val="00E55693"/>
    <w:rsid w:val="00E6525C"/>
    <w:rsid w:val="00EB3D54"/>
    <w:rsid w:val="00ED2A45"/>
    <w:rsid w:val="00F264A1"/>
    <w:rsid w:val="00FB0E85"/>
    <w:rsid w:val="00FC31F7"/>
    <w:rsid w:val="00FD33A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F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7CE"/>
    <w:pPr>
      <w:ind w:leftChars="200" w:left="480"/>
    </w:pPr>
  </w:style>
  <w:style w:type="table" w:styleId="a4">
    <w:name w:val="Table Grid"/>
    <w:basedOn w:val="a1"/>
    <w:uiPriority w:val="59"/>
    <w:rsid w:val="005D4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6054"/>
    <w:pPr>
      <w:tabs>
        <w:tab w:val="center" w:pos="4153"/>
        <w:tab w:val="right" w:pos="8306"/>
      </w:tabs>
      <w:snapToGrid w:val="0"/>
    </w:pPr>
    <w:rPr>
      <w:sz w:val="20"/>
      <w:szCs w:val="20"/>
    </w:rPr>
  </w:style>
  <w:style w:type="character" w:customStyle="1" w:styleId="a6">
    <w:name w:val="頁首 字元"/>
    <w:basedOn w:val="a0"/>
    <w:link w:val="a5"/>
    <w:uiPriority w:val="99"/>
    <w:rsid w:val="00A46054"/>
    <w:rPr>
      <w:sz w:val="20"/>
      <w:szCs w:val="20"/>
    </w:rPr>
  </w:style>
  <w:style w:type="paragraph" w:styleId="a7">
    <w:name w:val="footer"/>
    <w:basedOn w:val="a"/>
    <w:link w:val="a8"/>
    <w:uiPriority w:val="99"/>
    <w:unhideWhenUsed/>
    <w:rsid w:val="00A46054"/>
    <w:pPr>
      <w:tabs>
        <w:tab w:val="center" w:pos="4153"/>
        <w:tab w:val="right" w:pos="8306"/>
      </w:tabs>
      <w:snapToGrid w:val="0"/>
    </w:pPr>
    <w:rPr>
      <w:sz w:val="20"/>
      <w:szCs w:val="20"/>
    </w:rPr>
  </w:style>
  <w:style w:type="character" w:customStyle="1" w:styleId="a8">
    <w:name w:val="頁尾 字元"/>
    <w:basedOn w:val="a0"/>
    <w:link w:val="a7"/>
    <w:uiPriority w:val="99"/>
    <w:rsid w:val="00A4605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7CE"/>
    <w:pPr>
      <w:ind w:leftChars="200" w:left="480"/>
    </w:pPr>
  </w:style>
  <w:style w:type="table" w:styleId="a4">
    <w:name w:val="Table Grid"/>
    <w:basedOn w:val="a1"/>
    <w:uiPriority w:val="59"/>
    <w:rsid w:val="005D4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6054"/>
    <w:pPr>
      <w:tabs>
        <w:tab w:val="center" w:pos="4153"/>
        <w:tab w:val="right" w:pos="8306"/>
      </w:tabs>
      <w:snapToGrid w:val="0"/>
    </w:pPr>
    <w:rPr>
      <w:sz w:val="20"/>
      <w:szCs w:val="20"/>
    </w:rPr>
  </w:style>
  <w:style w:type="character" w:customStyle="1" w:styleId="a6">
    <w:name w:val="頁首 字元"/>
    <w:basedOn w:val="a0"/>
    <w:link w:val="a5"/>
    <w:uiPriority w:val="99"/>
    <w:rsid w:val="00A46054"/>
    <w:rPr>
      <w:sz w:val="20"/>
      <w:szCs w:val="20"/>
    </w:rPr>
  </w:style>
  <w:style w:type="paragraph" w:styleId="a7">
    <w:name w:val="footer"/>
    <w:basedOn w:val="a"/>
    <w:link w:val="a8"/>
    <w:uiPriority w:val="99"/>
    <w:unhideWhenUsed/>
    <w:rsid w:val="00A46054"/>
    <w:pPr>
      <w:tabs>
        <w:tab w:val="center" w:pos="4153"/>
        <w:tab w:val="right" w:pos="8306"/>
      </w:tabs>
      <w:snapToGrid w:val="0"/>
    </w:pPr>
    <w:rPr>
      <w:sz w:val="20"/>
      <w:szCs w:val="20"/>
    </w:rPr>
  </w:style>
  <w:style w:type="character" w:customStyle="1" w:styleId="a8">
    <w:name w:val="頁尾 字元"/>
    <w:basedOn w:val="a0"/>
    <w:link w:val="a7"/>
    <w:uiPriority w:val="99"/>
    <w:rsid w:val="00A460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cxa</dc:creator>
  <cp:lastModifiedBy>user</cp:lastModifiedBy>
  <cp:revision>3</cp:revision>
  <cp:lastPrinted>2016-02-17T08:16:00Z</cp:lastPrinted>
  <dcterms:created xsi:type="dcterms:W3CDTF">2016-02-17T08:24:00Z</dcterms:created>
  <dcterms:modified xsi:type="dcterms:W3CDTF">2016-02-19T00:17:00Z</dcterms:modified>
</cp:coreProperties>
</file>